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D3" w:rsidRPr="00344B19" w:rsidRDefault="00245DD3" w:rsidP="00245DD3">
      <w:pPr>
        <w:rPr>
          <w:b/>
          <w:sz w:val="28"/>
          <w:szCs w:val="28"/>
        </w:rPr>
      </w:pPr>
      <w:r w:rsidRPr="00344B19">
        <w:rPr>
          <w:b/>
          <w:sz w:val="28"/>
          <w:szCs w:val="28"/>
        </w:rPr>
        <w:t>Муниципальное бюджетное образовательное учреждение</w:t>
      </w:r>
    </w:p>
    <w:p w:rsidR="00245DD3" w:rsidRPr="00344B19" w:rsidRDefault="00245DD3" w:rsidP="00245DD3">
      <w:pPr>
        <w:rPr>
          <w:b/>
          <w:sz w:val="28"/>
          <w:szCs w:val="28"/>
        </w:rPr>
      </w:pPr>
      <w:r w:rsidRPr="00344B19">
        <w:rPr>
          <w:b/>
          <w:sz w:val="28"/>
          <w:szCs w:val="28"/>
        </w:rPr>
        <w:t xml:space="preserve">дополнительного образования детей </w:t>
      </w:r>
    </w:p>
    <w:p w:rsidR="00245DD3" w:rsidRPr="00344B19" w:rsidRDefault="00245DD3" w:rsidP="00245DD3">
      <w:pPr>
        <w:rPr>
          <w:b/>
          <w:sz w:val="28"/>
          <w:szCs w:val="28"/>
        </w:rPr>
      </w:pPr>
      <w:r w:rsidRPr="00344B19">
        <w:rPr>
          <w:b/>
          <w:sz w:val="28"/>
          <w:szCs w:val="28"/>
        </w:rPr>
        <w:t xml:space="preserve">города Новосибирска </w:t>
      </w:r>
    </w:p>
    <w:p w:rsidR="00245DD3" w:rsidRPr="00344B19" w:rsidRDefault="00245DD3" w:rsidP="00245DD3">
      <w:pPr>
        <w:rPr>
          <w:b/>
          <w:sz w:val="28"/>
          <w:szCs w:val="28"/>
        </w:rPr>
      </w:pPr>
      <w:r w:rsidRPr="00344B19">
        <w:rPr>
          <w:b/>
          <w:sz w:val="28"/>
          <w:szCs w:val="28"/>
        </w:rPr>
        <w:t>«Центр внешкольной работы «Галактика»</w:t>
      </w:r>
    </w:p>
    <w:p w:rsidR="00245DD3" w:rsidRPr="00344B19" w:rsidRDefault="00245DD3" w:rsidP="00245DD3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6854E01" wp14:editId="530E530E">
            <wp:simplePos x="0" y="0"/>
            <wp:positionH relativeFrom="column">
              <wp:posOffset>3791585</wp:posOffset>
            </wp:positionH>
            <wp:positionV relativeFrom="paragraph">
              <wp:posOffset>142240</wp:posOffset>
            </wp:positionV>
            <wp:extent cx="2352040" cy="2354580"/>
            <wp:effectExtent l="19050" t="0" r="0" b="0"/>
            <wp:wrapNone/>
            <wp:docPr id="1" name="Рисунок 2" descr="C:\Documents and Settings\Лена\Рабочий стол\шляпка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Лена\Рабочий стол\шляпка.e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DD3" w:rsidRPr="00344B19" w:rsidRDefault="00245DD3" w:rsidP="00245DD3">
      <w:pPr>
        <w:jc w:val="both"/>
        <w:rPr>
          <w:b/>
        </w:rPr>
      </w:pPr>
    </w:p>
    <w:p w:rsidR="00245DD3" w:rsidRPr="00344B19" w:rsidRDefault="00245DD3" w:rsidP="00245DD3">
      <w:pPr>
        <w:jc w:val="both"/>
        <w:rPr>
          <w:b/>
          <w:sz w:val="32"/>
          <w:szCs w:val="32"/>
        </w:rPr>
      </w:pPr>
    </w:p>
    <w:p w:rsidR="00245DD3" w:rsidRPr="00344B19" w:rsidRDefault="00245DD3" w:rsidP="00245DD3">
      <w:pPr>
        <w:jc w:val="both"/>
        <w:rPr>
          <w:b/>
          <w:sz w:val="32"/>
          <w:szCs w:val="32"/>
        </w:rPr>
      </w:pPr>
    </w:p>
    <w:p w:rsidR="00245DD3" w:rsidRPr="00344B19" w:rsidRDefault="00245DD3" w:rsidP="00245DD3">
      <w:pPr>
        <w:jc w:val="both"/>
        <w:rPr>
          <w:b/>
          <w:sz w:val="32"/>
          <w:szCs w:val="32"/>
        </w:rPr>
      </w:pPr>
    </w:p>
    <w:p w:rsidR="00245DD3" w:rsidRPr="00344B19" w:rsidRDefault="00245DD3" w:rsidP="00245DD3">
      <w:pPr>
        <w:jc w:val="both"/>
        <w:rPr>
          <w:b/>
          <w:sz w:val="44"/>
          <w:szCs w:val="44"/>
        </w:rPr>
      </w:pPr>
    </w:p>
    <w:p w:rsidR="00245DD3" w:rsidRPr="00344B19" w:rsidRDefault="00245DD3" w:rsidP="00245DD3">
      <w:pPr>
        <w:jc w:val="both"/>
        <w:rPr>
          <w:b/>
          <w:sz w:val="44"/>
          <w:szCs w:val="44"/>
        </w:rPr>
      </w:pPr>
    </w:p>
    <w:p w:rsidR="00245DD3" w:rsidRPr="00344B19" w:rsidRDefault="00245DD3" w:rsidP="00245DD3">
      <w:pPr>
        <w:jc w:val="both"/>
        <w:rPr>
          <w:b/>
          <w:sz w:val="40"/>
          <w:szCs w:val="40"/>
        </w:rPr>
      </w:pPr>
    </w:p>
    <w:p w:rsidR="00245DD3" w:rsidRPr="00344B19" w:rsidRDefault="00245DD3" w:rsidP="00245DD3">
      <w:pPr>
        <w:jc w:val="both"/>
        <w:rPr>
          <w:b/>
          <w:sz w:val="40"/>
          <w:szCs w:val="40"/>
        </w:rPr>
      </w:pPr>
    </w:p>
    <w:p w:rsidR="00245DD3" w:rsidRPr="00344B19" w:rsidRDefault="00245DD3" w:rsidP="00245DD3">
      <w:pPr>
        <w:jc w:val="both"/>
        <w:rPr>
          <w:b/>
          <w:sz w:val="40"/>
          <w:szCs w:val="40"/>
        </w:rPr>
      </w:pPr>
    </w:p>
    <w:p w:rsidR="00245DD3" w:rsidRPr="00344B19" w:rsidRDefault="00245DD3" w:rsidP="00245DD3">
      <w:pPr>
        <w:jc w:val="both"/>
        <w:rPr>
          <w:b/>
          <w:sz w:val="40"/>
          <w:szCs w:val="40"/>
        </w:rPr>
      </w:pPr>
    </w:p>
    <w:p w:rsidR="00245DD3" w:rsidRPr="00344B19" w:rsidRDefault="00245DD3" w:rsidP="00245DD3">
      <w:pPr>
        <w:jc w:val="both"/>
        <w:rPr>
          <w:b/>
          <w:sz w:val="40"/>
          <w:szCs w:val="40"/>
        </w:rPr>
      </w:pPr>
    </w:p>
    <w:p w:rsidR="00245DD3" w:rsidRPr="00344B19" w:rsidRDefault="00245DD3" w:rsidP="00245DD3">
      <w:pPr>
        <w:jc w:val="center"/>
        <w:rPr>
          <w:b/>
          <w:sz w:val="40"/>
          <w:szCs w:val="40"/>
        </w:rPr>
      </w:pPr>
      <w:r w:rsidRPr="00344B19">
        <w:rPr>
          <w:b/>
          <w:sz w:val="40"/>
          <w:szCs w:val="40"/>
        </w:rPr>
        <w:t>Сборник методик</w:t>
      </w:r>
    </w:p>
    <w:p w:rsidR="00245DD3" w:rsidRPr="00344B19" w:rsidRDefault="00245DD3" w:rsidP="00245DD3">
      <w:pPr>
        <w:jc w:val="center"/>
        <w:rPr>
          <w:b/>
          <w:sz w:val="40"/>
          <w:szCs w:val="40"/>
        </w:rPr>
      </w:pPr>
      <w:r w:rsidRPr="00344B19">
        <w:rPr>
          <w:b/>
          <w:sz w:val="40"/>
          <w:szCs w:val="40"/>
        </w:rPr>
        <w:t>для педагогических и психологических</w:t>
      </w:r>
    </w:p>
    <w:p w:rsidR="00245DD3" w:rsidRPr="00344B19" w:rsidRDefault="00245DD3" w:rsidP="00245DD3">
      <w:pPr>
        <w:jc w:val="center"/>
        <w:rPr>
          <w:b/>
          <w:sz w:val="40"/>
          <w:szCs w:val="40"/>
        </w:rPr>
      </w:pPr>
      <w:r w:rsidRPr="00344B19">
        <w:rPr>
          <w:b/>
          <w:sz w:val="40"/>
          <w:szCs w:val="40"/>
        </w:rPr>
        <w:t>исследований</w:t>
      </w:r>
    </w:p>
    <w:p w:rsidR="00245DD3" w:rsidRPr="00344B19" w:rsidRDefault="00245DD3" w:rsidP="00245DD3">
      <w:pPr>
        <w:jc w:val="center"/>
        <w:rPr>
          <w:b/>
          <w:sz w:val="40"/>
          <w:szCs w:val="40"/>
        </w:rPr>
      </w:pPr>
      <w:r w:rsidRPr="00344B19">
        <w:rPr>
          <w:b/>
          <w:sz w:val="40"/>
          <w:szCs w:val="40"/>
        </w:rPr>
        <w:t>в рамках учреждения дополнительного образования</w:t>
      </w:r>
    </w:p>
    <w:p w:rsidR="00245DD3" w:rsidRPr="00344B19" w:rsidRDefault="00245DD3" w:rsidP="00245DD3">
      <w:pPr>
        <w:jc w:val="both"/>
        <w:rPr>
          <w:b/>
          <w:sz w:val="40"/>
          <w:szCs w:val="40"/>
        </w:rPr>
      </w:pPr>
    </w:p>
    <w:p w:rsidR="00245DD3" w:rsidRPr="00344B19" w:rsidRDefault="00245DD3" w:rsidP="00245DD3">
      <w:pPr>
        <w:jc w:val="both"/>
        <w:rPr>
          <w:b/>
          <w:sz w:val="28"/>
          <w:szCs w:val="28"/>
        </w:rPr>
      </w:pPr>
    </w:p>
    <w:p w:rsidR="00245DD3" w:rsidRPr="00344B19" w:rsidRDefault="00245DD3" w:rsidP="00245DD3">
      <w:pPr>
        <w:jc w:val="both"/>
        <w:rPr>
          <w:b/>
        </w:rPr>
      </w:pPr>
    </w:p>
    <w:p w:rsidR="00245DD3" w:rsidRPr="00344B19" w:rsidRDefault="00245DD3" w:rsidP="00245DD3">
      <w:pPr>
        <w:jc w:val="both"/>
        <w:rPr>
          <w:b/>
        </w:rPr>
      </w:pPr>
    </w:p>
    <w:p w:rsidR="00245DD3" w:rsidRPr="00344B19" w:rsidRDefault="00245DD3" w:rsidP="00245DD3">
      <w:pPr>
        <w:jc w:val="both"/>
        <w:rPr>
          <w:b/>
        </w:rPr>
      </w:pPr>
    </w:p>
    <w:p w:rsidR="00245DD3" w:rsidRPr="00344B19" w:rsidRDefault="00245DD3" w:rsidP="00245DD3">
      <w:pPr>
        <w:ind w:left="284"/>
        <w:jc w:val="both"/>
        <w:rPr>
          <w:b/>
          <w:sz w:val="28"/>
          <w:szCs w:val="28"/>
        </w:rPr>
      </w:pPr>
      <w:r w:rsidRPr="00344B19">
        <w:rPr>
          <w:b/>
          <w:sz w:val="28"/>
          <w:szCs w:val="28"/>
        </w:rPr>
        <w:t>Выпуск 1</w:t>
      </w:r>
    </w:p>
    <w:p w:rsidR="00245DD3" w:rsidRPr="00344B19" w:rsidRDefault="00245DD3" w:rsidP="00245DD3">
      <w:pPr>
        <w:jc w:val="both"/>
        <w:rPr>
          <w:b/>
          <w:sz w:val="28"/>
          <w:szCs w:val="28"/>
        </w:rPr>
      </w:pPr>
    </w:p>
    <w:p w:rsidR="00245DD3" w:rsidRPr="00344B19" w:rsidRDefault="00245DD3" w:rsidP="00245DD3">
      <w:pPr>
        <w:jc w:val="both"/>
        <w:rPr>
          <w:b/>
          <w:sz w:val="28"/>
          <w:szCs w:val="28"/>
        </w:rPr>
      </w:pPr>
    </w:p>
    <w:p w:rsidR="00245DD3" w:rsidRPr="00344B19" w:rsidRDefault="00245DD3" w:rsidP="00245DD3">
      <w:pPr>
        <w:jc w:val="both"/>
        <w:rPr>
          <w:b/>
          <w:sz w:val="28"/>
          <w:szCs w:val="28"/>
        </w:rPr>
      </w:pPr>
    </w:p>
    <w:p w:rsidR="00245DD3" w:rsidRPr="00344B19" w:rsidRDefault="00245DD3" w:rsidP="00245DD3">
      <w:pPr>
        <w:jc w:val="both"/>
        <w:rPr>
          <w:b/>
          <w:sz w:val="28"/>
          <w:szCs w:val="28"/>
        </w:rPr>
      </w:pPr>
    </w:p>
    <w:p w:rsidR="00245DD3" w:rsidRPr="00344B19" w:rsidRDefault="00245DD3" w:rsidP="00245DD3">
      <w:pPr>
        <w:jc w:val="right"/>
        <w:rPr>
          <w:b/>
          <w:sz w:val="28"/>
          <w:szCs w:val="28"/>
        </w:rPr>
      </w:pPr>
      <w:r w:rsidRPr="00344B19">
        <w:rPr>
          <w:b/>
          <w:sz w:val="28"/>
          <w:szCs w:val="28"/>
        </w:rPr>
        <w:t xml:space="preserve">Автор - составитель: </w:t>
      </w:r>
    </w:p>
    <w:p w:rsidR="00245DD3" w:rsidRPr="00344B19" w:rsidRDefault="00245DD3" w:rsidP="00245DD3">
      <w:pPr>
        <w:jc w:val="right"/>
        <w:rPr>
          <w:b/>
          <w:sz w:val="28"/>
          <w:szCs w:val="28"/>
        </w:rPr>
      </w:pPr>
      <w:r w:rsidRPr="00344B19">
        <w:rPr>
          <w:b/>
          <w:sz w:val="28"/>
          <w:szCs w:val="28"/>
        </w:rPr>
        <w:t xml:space="preserve">Кулигина Елена Георгиевна </w:t>
      </w:r>
    </w:p>
    <w:p w:rsidR="00245DD3" w:rsidRPr="00344B19" w:rsidRDefault="00245DD3" w:rsidP="00245DD3">
      <w:pPr>
        <w:jc w:val="right"/>
        <w:rPr>
          <w:b/>
          <w:sz w:val="28"/>
          <w:szCs w:val="28"/>
        </w:rPr>
      </w:pPr>
      <w:r w:rsidRPr="00344B19">
        <w:rPr>
          <w:b/>
          <w:sz w:val="28"/>
          <w:szCs w:val="28"/>
        </w:rPr>
        <w:t xml:space="preserve"> педагог-организатор</w:t>
      </w:r>
    </w:p>
    <w:p w:rsidR="00245DD3" w:rsidRPr="00344B19" w:rsidRDefault="00245DD3" w:rsidP="00245DD3">
      <w:pPr>
        <w:jc w:val="both"/>
        <w:rPr>
          <w:b/>
          <w:sz w:val="28"/>
          <w:szCs w:val="28"/>
        </w:rPr>
      </w:pPr>
    </w:p>
    <w:p w:rsidR="00245DD3" w:rsidRPr="00344B19" w:rsidRDefault="00245DD3" w:rsidP="00245DD3">
      <w:pPr>
        <w:jc w:val="both"/>
        <w:rPr>
          <w:b/>
        </w:rPr>
      </w:pPr>
    </w:p>
    <w:p w:rsidR="00245DD3" w:rsidRDefault="00245DD3" w:rsidP="00245DD3">
      <w:pPr>
        <w:jc w:val="both"/>
        <w:rPr>
          <w:b/>
        </w:rPr>
      </w:pPr>
    </w:p>
    <w:p w:rsidR="00245DD3" w:rsidRDefault="00245DD3" w:rsidP="00245DD3">
      <w:pPr>
        <w:jc w:val="both"/>
        <w:rPr>
          <w:b/>
        </w:rPr>
      </w:pPr>
    </w:p>
    <w:p w:rsidR="00245DD3" w:rsidRDefault="00245DD3" w:rsidP="00245DD3">
      <w:pPr>
        <w:jc w:val="both"/>
        <w:rPr>
          <w:b/>
        </w:rPr>
      </w:pPr>
    </w:p>
    <w:p w:rsidR="00656913" w:rsidRPr="00245DD3" w:rsidRDefault="00245DD3" w:rsidP="00245DD3">
      <w:pPr>
        <w:jc w:val="center"/>
        <w:rPr>
          <w:b/>
        </w:rPr>
      </w:pPr>
      <w:r w:rsidRPr="00344B19">
        <w:rPr>
          <w:b/>
        </w:rPr>
        <w:t>Новосибирск 2011</w:t>
      </w:r>
      <w:bookmarkStart w:id="0" w:name="_GoBack"/>
      <w:bookmarkEnd w:id="0"/>
    </w:p>
    <w:sectPr w:rsidR="00656913" w:rsidRPr="0024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F8"/>
    <w:rsid w:val="00245DD3"/>
    <w:rsid w:val="00656913"/>
    <w:rsid w:val="0094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690D2-B6AB-43C1-A28B-41312945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2018-01-12T16:12:00Z</dcterms:created>
  <dcterms:modified xsi:type="dcterms:W3CDTF">2018-01-12T16:12:00Z</dcterms:modified>
</cp:coreProperties>
</file>